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AAF" w:rsidRDefault="00B85AAF">
      <w:pPr>
        <w:jc w:val="center"/>
      </w:pPr>
    </w:p>
    <w:p w:rsidR="00B85AAF" w:rsidRDefault="006D741F">
      <w:pPr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233.7pt;margin-top:-16.4pt;width:46.5pt;height:51.75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8" o:title="" cropright="-4519f"/>
          </v:shape>
        </w:pict>
      </w:r>
    </w:p>
    <w:p w:rsidR="00B85AAF" w:rsidRDefault="00B85AAF">
      <w:pPr>
        <w:jc w:val="center"/>
        <w:rPr>
          <w:b/>
        </w:rPr>
      </w:pPr>
    </w:p>
    <w:p w:rsidR="00B85AAF" w:rsidRDefault="00B85AAF">
      <w:pPr>
        <w:jc w:val="center"/>
        <w:rPr>
          <w:b/>
          <w:sz w:val="32"/>
          <w:szCs w:val="32"/>
        </w:rPr>
      </w:pPr>
    </w:p>
    <w:p w:rsidR="00B85AAF" w:rsidRDefault="006D741F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B85AAF" w:rsidRDefault="00B85AAF">
      <w:pPr>
        <w:jc w:val="center"/>
        <w:rPr>
          <w:b/>
        </w:rPr>
      </w:pPr>
    </w:p>
    <w:p w:rsidR="00B85AAF" w:rsidRDefault="006D741F">
      <w:pPr>
        <w:pStyle w:val="1"/>
        <w:spacing w:after="120"/>
        <w:ind w:firstLine="0"/>
        <w:rPr>
          <w:sz w:val="24"/>
          <w:szCs w:val="24"/>
        </w:rPr>
      </w:pPr>
      <w:bookmarkStart w:id="0" w:name="_Toc295979859"/>
      <w:r>
        <w:rPr>
          <w:sz w:val="24"/>
          <w:szCs w:val="24"/>
        </w:rPr>
        <w:t>К О М И Т Е Т</w:t>
      </w:r>
      <w:r w:rsidR="00E00C6E">
        <w:rPr>
          <w:sz w:val="24"/>
          <w:szCs w:val="24"/>
        </w:rPr>
        <w:t xml:space="preserve"> </w:t>
      </w:r>
      <w:bookmarkStart w:id="1" w:name="_GoBack"/>
      <w:bookmarkEnd w:id="1"/>
      <w:r>
        <w:rPr>
          <w:sz w:val="24"/>
          <w:szCs w:val="24"/>
        </w:rPr>
        <w:br w:type="textWrapping" w:clear="all"/>
      </w:r>
      <w:r>
        <w:rPr>
          <w:sz w:val="24"/>
          <w:szCs w:val="24"/>
        </w:rPr>
        <w:t>ПО КУЛЬТУРЕ, ОБРАЗОВАНИЮ, НАУКЕ, СПОРТУ И МОЛОДЕЖНОЙ ПОЛИТИКЕ</w:t>
      </w:r>
      <w:bookmarkEnd w:id="0"/>
    </w:p>
    <w:p w:rsidR="00B85AAF" w:rsidRDefault="00B85AAF">
      <w:pPr>
        <w:jc w:val="center"/>
        <w:rPr>
          <w:sz w:val="24"/>
          <w:szCs w:val="24"/>
        </w:rPr>
      </w:pPr>
    </w:p>
    <w:p w:rsidR="00B85AAF" w:rsidRDefault="006D741F">
      <w:pPr>
        <w:pStyle w:val="ad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ул. Кирова, 3, г. Новосибирск, 630007,</w:t>
      </w:r>
    </w:p>
    <w:p w:rsidR="00B85AAF" w:rsidRDefault="006D741F">
      <w:pPr>
        <w:pStyle w:val="ad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тел.: 8(383) </w:t>
      </w:r>
      <w:r>
        <w:rPr>
          <w:sz w:val="24"/>
          <w:szCs w:val="24"/>
        </w:rPr>
        <w:t xml:space="preserve">296-53-73; </w:t>
      </w:r>
      <w:r>
        <w:rPr>
          <w:sz w:val="24"/>
          <w:szCs w:val="24"/>
        </w:rPr>
        <w:t xml:space="preserve">8(383) </w:t>
      </w:r>
      <w:r>
        <w:rPr>
          <w:sz w:val="24"/>
          <w:szCs w:val="24"/>
        </w:rPr>
        <w:t xml:space="preserve">296-53-74; </w:t>
      </w:r>
      <w:r>
        <w:rPr>
          <w:sz w:val="24"/>
          <w:szCs w:val="24"/>
        </w:rPr>
        <w:t xml:space="preserve">8(383) </w:t>
      </w:r>
      <w:r>
        <w:rPr>
          <w:sz w:val="24"/>
          <w:szCs w:val="24"/>
        </w:rPr>
        <w:t>296-53-75</w:t>
      </w:r>
    </w:p>
    <w:p w:rsidR="00B85AAF" w:rsidRPr="00E00C6E" w:rsidRDefault="006D741F">
      <w:pPr>
        <w:pStyle w:val="ad"/>
        <w:ind w:firstLine="0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Е</w:t>
      </w:r>
      <w:r w:rsidRPr="00E00C6E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mail</w:t>
      </w:r>
      <w:r w:rsidRPr="00E00C6E">
        <w:rPr>
          <w:sz w:val="24"/>
          <w:szCs w:val="24"/>
          <w:lang w:val="en-US"/>
        </w:rPr>
        <w:t xml:space="preserve">: </w:t>
      </w:r>
      <w:hyperlink r:id="rId9" w:tooltip="mailto:k_mld@zsnso.ru," w:history="1">
        <w:r>
          <w:rPr>
            <w:rStyle w:val="af1"/>
            <w:bCs/>
            <w:sz w:val="24"/>
            <w:szCs w:val="24"/>
            <w:lang w:val="en-US"/>
          </w:rPr>
          <w:t>k</w:t>
        </w:r>
        <w:r w:rsidRPr="00E00C6E">
          <w:rPr>
            <w:rStyle w:val="af1"/>
            <w:bCs/>
            <w:sz w:val="24"/>
            <w:szCs w:val="24"/>
            <w:lang w:val="en-US"/>
          </w:rPr>
          <w:t>_</w:t>
        </w:r>
        <w:r>
          <w:rPr>
            <w:rStyle w:val="af1"/>
            <w:bCs/>
            <w:sz w:val="24"/>
            <w:szCs w:val="24"/>
            <w:lang w:val="en-US"/>
          </w:rPr>
          <w:t>mld</w:t>
        </w:r>
        <w:r w:rsidRPr="00E00C6E">
          <w:rPr>
            <w:rStyle w:val="af1"/>
            <w:bCs/>
            <w:sz w:val="24"/>
            <w:szCs w:val="24"/>
            <w:lang w:val="en-US"/>
          </w:rPr>
          <w:t>@</w:t>
        </w:r>
        <w:r>
          <w:rPr>
            <w:rStyle w:val="af1"/>
            <w:bCs/>
            <w:sz w:val="24"/>
            <w:szCs w:val="24"/>
            <w:lang w:val="en-US"/>
          </w:rPr>
          <w:t>zsnso</w:t>
        </w:r>
        <w:r w:rsidRPr="00E00C6E">
          <w:rPr>
            <w:rStyle w:val="af1"/>
            <w:bCs/>
            <w:sz w:val="24"/>
            <w:szCs w:val="24"/>
            <w:lang w:val="en-US"/>
          </w:rPr>
          <w:t>.</w:t>
        </w:r>
        <w:r>
          <w:rPr>
            <w:rStyle w:val="af1"/>
            <w:bCs/>
            <w:sz w:val="24"/>
            <w:szCs w:val="24"/>
            <w:lang w:val="en-US"/>
          </w:rPr>
          <w:t>ru</w:t>
        </w:r>
        <w:r w:rsidRPr="00E00C6E">
          <w:rPr>
            <w:rStyle w:val="af1"/>
            <w:sz w:val="24"/>
            <w:szCs w:val="24"/>
            <w:lang w:val="en-US"/>
          </w:rPr>
          <w:t>,</w:t>
        </w:r>
      </w:hyperlink>
      <w:r w:rsidRPr="00E00C6E">
        <w:rPr>
          <w:sz w:val="24"/>
          <w:szCs w:val="24"/>
          <w:lang w:val="en-US"/>
        </w:rPr>
        <w:t xml:space="preserve"> </w:t>
      </w:r>
      <w:hyperlink r:id="rId10" w:tooltip="http://www.zsnso.ru" w:history="1">
        <w:r w:rsidRPr="00E00C6E">
          <w:rPr>
            <w:rStyle w:val="af1"/>
            <w:sz w:val="24"/>
            <w:szCs w:val="24"/>
            <w:lang w:val="en-US"/>
          </w:rPr>
          <w:t>http://www.zsnso.ru</w:t>
        </w:r>
      </w:hyperlink>
    </w:p>
    <w:p w:rsidR="00B85AAF" w:rsidRPr="00E00C6E" w:rsidRDefault="00B85AAF">
      <w:pPr>
        <w:pStyle w:val="ad"/>
        <w:rPr>
          <w:lang w:val="en-US"/>
        </w:rPr>
      </w:pPr>
    </w:p>
    <w:p w:rsidR="00B85AAF" w:rsidRPr="00E00C6E" w:rsidRDefault="006D741F">
      <w:pPr>
        <w:pStyle w:val="ad"/>
        <w:rPr>
          <w:lang w:val="en-US"/>
        </w:rPr>
      </w:pPr>
      <w:r>
        <w:rPr>
          <w:noProof/>
        </w:rPr>
        <w:pict>
          <v:line id="_x0000_s1965" o:spid="_x0000_s1026" style="position:absolute;left:0;text-align:left;flip:y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LFpwEAACkDAAAOAAAAZHJzL2Uyb0RvYy54bWysUk1v2zAMvQ/YfxB0X2wHSNAacXpo0V32&#10;UWBbrwUjS7EASRRENU7+/Sgly4rtNkwHQiKpR75Hbu6O3omDTmQxDLJbtFLooHC0YT/IH98fP9xI&#10;QRnCCA6DHuRJk7zbvn+3mWOvlzihG3USDBKon+Mgp5xj3zSkJu2BFhh14KDB5CHzM+2bMcHM6N41&#10;y7ZdNzOmMSZUmoi9D+eg3FZ8Y7TKX40hnYUbJPeWq03V7optthvo9wniZNWlDfiHLjzYwEWvUA+Q&#10;Qbwm+xeUtyohockLhb5BY6zSlQOz6do/2HybIOrKhcWheJWJ/h+s+nJ4SsKOg1xKEcDziF6OLZ8X&#10;6m7Xq6LPHKnntPvwlC4vivxnN3/GkdPhNWOlfjTJC+NsfOZFqB6mJ45V69NVa33MQrFzvepWXcsj&#10;URzrluubUqqBvqAUIWOi/FGjF+UySGdDUQJ6OHyifE79lVLcAR+tc+yH3gUxM+Rtu2rrD0JnxxIt&#10;QUr73b1L4gBlIeq5FH6Txm24wN0U5oXrWYMdjqcqQfXzPGq/l90pA3/7rr9/b/j2JwAAAP//AwBQ&#10;SwMEFAAGAAgAAAAhANKf3yfaAAAABgEAAA8AAABkcnMvZG93bnJldi54bWxMjsFOwzAQRO9I/IO1&#10;SFwqapNDiUKcqkKiElI5tOUDtvE2CY3XUey24e/ZnuC02pnRzCuXk+/VhcbYBbbwPDegiOvgOm4s&#10;fO3fn3JQMSE77AOThR+KsKzu70osXLjyli671Cgp4VighTalodA61i15jPMwEIt3DKPHJO/YaDfi&#10;Vcp9rzNjFtpjx7LQ4kBvLdWn3dlbiDPefG43MronOprv2bBe+w9rHx+m1SuoRFP6C8MNX9ChEqZD&#10;OLOLqreQvUhQzgLUzTVZLsJBhBx0Ver/+NUvAAAA//8DAFBLAQItABQABgAIAAAAIQC2gziS/gAA&#10;AOEBAAATAAAAAAAAAAAAAAAAAAAAAABbQ29udGVudF9UeXBlc10ueG1sUEsBAi0AFAAGAAgAAAAh&#10;ADj9If/WAAAAlAEAAAsAAAAAAAAAAAAAAAAALwEAAF9yZWxzLy5yZWxzUEsBAi0AFAAGAAgAAAAh&#10;AKFJksWnAQAAKQMAAA4AAAAAAAAAAAAAAAAALgIAAGRycy9lMm9Eb2MueG1sUEsBAi0AFAAGAAgA&#10;AAAhANKf3yfaAAAABgEAAA8AAAAAAAAAAAAAAAAAAQQAAGRycy9kb3ducmV2LnhtbFBLBQYAAAAA&#10;BAAEAPMAAAAIBQAAAAA=&#10;" strokeweight="1.5pt"/>
        </w:pict>
      </w:r>
    </w:p>
    <w:p w:rsidR="00B85AAF" w:rsidRDefault="006D741F">
      <w:pPr>
        <w:jc w:val="both"/>
      </w:pPr>
      <w:r>
        <w:t xml:space="preserve">15.10.2025                                                                                 </w:t>
      </w:r>
      <w:r>
        <w:t xml:space="preserve">                                   10-17</w:t>
      </w:r>
    </w:p>
    <w:p w:rsidR="00B85AAF" w:rsidRDefault="00B85AAF">
      <w:pPr>
        <w:jc w:val="both"/>
      </w:pPr>
    </w:p>
    <w:p w:rsidR="00B85AAF" w:rsidRDefault="006D741F">
      <w:pPr>
        <w:jc w:val="center"/>
        <w:rPr>
          <w:b/>
        </w:rPr>
      </w:pPr>
      <w:r>
        <w:rPr>
          <w:b/>
        </w:rPr>
        <w:t>РЕШЕНИЕ</w:t>
      </w:r>
    </w:p>
    <w:p w:rsidR="00B85AAF" w:rsidRDefault="00B85AAF">
      <w:pPr>
        <w:jc w:val="center"/>
        <w:rPr>
          <w:b/>
        </w:rPr>
      </w:pPr>
    </w:p>
    <w:p w:rsidR="00B85AAF" w:rsidRDefault="006D741F">
      <w:pPr>
        <w:pStyle w:val="a5"/>
        <w:ind w:firstLine="567"/>
        <w:jc w:val="both"/>
        <w:rPr>
          <w:b w:val="0"/>
          <w:sz w:val="30"/>
          <w:szCs w:val="30"/>
        </w:rPr>
      </w:pPr>
      <w:r>
        <w:rPr>
          <w:b w:val="0"/>
          <w:szCs w:val="28"/>
        </w:rPr>
        <w:t>О кандидатурах в состав комиссий Законодательного Собрания Новосибирской области</w:t>
      </w:r>
    </w:p>
    <w:p w:rsidR="00B85AAF" w:rsidRDefault="00B85AAF">
      <w:pPr>
        <w:pStyle w:val="a5"/>
        <w:ind w:left="2268" w:firstLine="567"/>
        <w:jc w:val="both"/>
        <w:rPr>
          <w:b w:val="0"/>
          <w:szCs w:val="28"/>
        </w:rPr>
      </w:pPr>
    </w:p>
    <w:p w:rsidR="00B85AAF" w:rsidRDefault="006D741F">
      <w:pPr>
        <w:pStyle w:val="a5"/>
        <w:ind w:firstLine="567"/>
        <w:jc w:val="both"/>
        <w:rPr>
          <w:b w:val="0"/>
          <w:sz w:val="30"/>
          <w:szCs w:val="30"/>
        </w:rPr>
      </w:pPr>
      <w:r>
        <w:rPr>
          <w:b w:val="0"/>
          <w:szCs w:val="28"/>
        </w:rPr>
        <w:t>Обсудив кандидатуры в состав комиссий</w:t>
      </w:r>
      <w:r>
        <w:rPr>
          <w:b w:val="0"/>
          <w:szCs w:val="28"/>
        </w:rPr>
        <w:t xml:space="preserve"> Законодательного Собрания Новосибирской области комитет</w:t>
      </w:r>
      <w:r>
        <w:rPr>
          <w:b w:val="0"/>
          <w:szCs w:val="28"/>
        </w:rPr>
        <w:t xml:space="preserve"> предлагает:</w:t>
      </w:r>
    </w:p>
    <w:p w:rsidR="00B85AAF" w:rsidRDefault="006D741F">
      <w:pPr>
        <w:pStyle w:val="a5"/>
        <w:ind w:firstLine="567"/>
        <w:jc w:val="both"/>
        <w:rPr>
          <w:b w:val="0"/>
          <w:sz w:val="30"/>
          <w:szCs w:val="30"/>
        </w:rPr>
      </w:pPr>
      <w:r>
        <w:rPr>
          <w:b w:val="0"/>
          <w:szCs w:val="28"/>
        </w:rPr>
        <w:t>1. В состав комиссии по</w:t>
      </w:r>
      <w:r>
        <w:rPr>
          <w:b w:val="0"/>
          <w:szCs w:val="28"/>
        </w:rPr>
        <w:t xml:space="preserve"> правоохранительными органами и противодействию коррупции</w:t>
      </w:r>
      <w:r>
        <w:rPr>
          <w:b w:val="0"/>
          <w:szCs w:val="28"/>
        </w:rPr>
        <w:t xml:space="preserve"> кандидатуры</w:t>
      </w:r>
      <w:r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Спасских Елены Игоревны и </w:t>
      </w:r>
      <w:r>
        <w:rPr>
          <w:b w:val="0"/>
          <w:szCs w:val="28"/>
        </w:rPr>
        <w:t>Новоселова Якова Борисовича;</w:t>
      </w:r>
    </w:p>
    <w:p w:rsidR="00B85AAF" w:rsidRDefault="006D741F">
      <w:pPr>
        <w:pStyle w:val="a5"/>
        <w:ind w:firstLine="567"/>
        <w:jc w:val="both"/>
        <w:rPr>
          <w:b w:val="0"/>
          <w:color w:val="000000"/>
          <w:sz w:val="30"/>
          <w:szCs w:val="30"/>
        </w:rPr>
      </w:pPr>
      <w:r>
        <w:rPr>
          <w:b w:val="0"/>
          <w:szCs w:val="28"/>
        </w:rPr>
        <w:t>2. В состав</w:t>
      </w:r>
      <w:r>
        <w:rPr>
          <w:b w:val="0"/>
          <w:szCs w:val="28"/>
        </w:rPr>
        <w:t xml:space="preserve"> комиссии</w:t>
      </w:r>
      <w:r>
        <w:rPr>
          <w:b w:val="0"/>
          <w:szCs w:val="28"/>
        </w:rPr>
        <w:t xml:space="preserve"> по</w:t>
      </w:r>
      <w:r>
        <w:rPr>
          <w:b w:val="0"/>
          <w:color w:val="000000"/>
          <w:szCs w:val="28"/>
        </w:rPr>
        <w:t xml:space="preserve"> наказам избирателей</w:t>
      </w:r>
      <w:r>
        <w:rPr>
          <w:b w:val="0"/>
          <w:szCs w:val="28"/>
        </w:rPr>
        <w:t xml:space="preserve"> кандидатуры</w:t>
      </w:r>
      <w:r>
        <w:rPr>
          <w:b w:val="0"/>
          <w:szCs w:val="28"/>
        </w:rPr>
        <w:t xml:space="preserve"> </w:t>
      </w:r>
      <w:r>
        <w:rPr>
          <w:b w:val="0"/>
          <w:color w:val="000000"/>
          <w:szCs w:val="28"/>
        </w:rPr>
        <w:t>Подгорного Евгения Анатольевич</w:t>
      </w:r>
      <w:r>
        <w:rPr>
          <w:b w:val="0"/>
          <w:szCs w:val="28"/>
        </w:rPr>
        <w:t xml:space="preserve">а и </w:t>
      </w:r>
      <w:r>
        <w:rPr>
          <w:b w:val="0"/>
          <w:color w:val="000000"/>
          <w:szCs w:val="28"/>
        </w:rPr>
        <w:t>Матвеева Алексея В</w:t>
      </w:r>
      <w:r>
        <w:rPr>
          <w:b w:val="0"/>
          <w:color w:val="000000"/>
          <w:szCs w:val="28"/>
        </w:rPr>
        <w:t>асильевича;</w:t>
      </w:r>
    </w:p>
    <w:p w:rsidR="00B85AAF" w:rsidRDefault="006D741F">
      <w:pPr>
        <w:pStyle w:val="a5"/>
        <w:ind w:firstLine="567"/>
        <w:jc w:val="both"/>
        <w:rPr>
          <w:b w:val="0"/>
          <w:sz w:val="30"/>
          <w:szCs w:val="30"/>
        </w:rPr>
      </w:pPr>
      <w:r>
        <w:rPr>
          <w:b w:val="0"/>
          <w:color w:val="000000"/>
          <w:szCs w:val="28"/>
        </w:rPr>
        <w:t xml:space="preserve">3. В состав комиссии по экологии </w:t>
      </w:r>
      <w:r>
        <w:rPr>
          <w:b w:val="0"/>
          <w:szCs w:val="28"/>
        </w:rPr>
        <w:t>кандидатуры</w:t>
      </w:r>
      <w:r>
        <w:rPr>
          <w:b w:val="0"/>
          <w:szCs w:val="28"/>
        </w:rPr>
        <w:t xml:space="preserve"> </w:t>
      </w:r>
      <w:r>
        <w:rPr>
          <w:b w:val="0"/>
          <w:color w:val="000000"/>
          <w:szCs w:val="28"/>
        </w:rPr>
        <w:t>Терешковой Анны Васильевны и Сафарова Марата Мукомович</w:t>
      </w:r>
      <w:r>
        <w:rPr>
          <w:b w:val="0"/>
          <w:szCs w:val="28"/>
        </w:rPr>
        <w:t>а.</w:t>
      </w:r>
    </w:p>
    <w:p w:rsidR="00B85AAF" w:rsidRDefault="00B85AAF">
      <w:pPr>
        <w:pStyle w:val="a5"/>
        <w:ind w:firstLine="567"/>
        <w:jc w:val="both"/>
        <w:rPr>
          <w:szCs w:val="28"/>
        </w:rPr>
      </w:pPr>
    </w:p>
    <w:p w:rsidR="00B85AAF" w:rsidRDefault="00B85AAF">
      <w:pPr>
        <w:ind w:firstLine="567"/>
        <w:jc w:val="both"/>
        <w:rPr>
          <w:bCs w:val="0"/>
          <w:highlight w:val="white"/>
        </w:rPr>
      </w:pPr>
    </w:p>
    <w:p w:rsidR="00B85AAF" w:rsidRDefault="00B85AAF">
      <w:pPr>
        <w:jc w:val="both"/>
      </w:pPr>
    </w:p>
    <w:p w:rsidR="00B85AAF" w:rsidRDefault="006D741F">
      <w:r>
        <w:t xml:space="preserve">Заместитель Председателя Законодательного </w:t>
      </w:r>
    </w:p>
    <w:p w:rsidR="00B85AAF" w:rsidRDefault="006D741F">
      <w:r>
        <w:t>Собрания Новосибирской области –</w:t>
      </w:r>
    </w:p>
    <w:p w:rsidR="00B85AAF" w:rsidRDefault="006D741F">
      <w:r>
        <w:t xml:space="preserve">председатель комитета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В.А. Пак</w:t>
      </w:r>
    </w:p>
    <w:p w:rsidR="00B85AAF" w:rsidRDefault="00B85AAF">
      <w:pPr>
        <w:jc w:val="both"/>
      </w:pPr>
    </w:p>
    <w:sectPr w:rsidR="00B85AAF">
      <w:footerReference w:type="default" r:id="rId11"/>
      <w:pgSz w:w="11907" w:h="16840"/>
      <w:pgMar w:top="567" w:right="567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1F" w:rsidRDefault="006D741F">
      <w:r>
        <w:separator/>
      </w:r>
    </w:p>
  </w:endnote>
  <w:endnote w:type="continuationSeparator" w:id="0">
    <w:p w:rsidR="006D741F" w:rsidRDefault="006D7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AAF" w:rsidRDefault="00B85AAF">
    <w:pPr>
      <w:pStyle w:val="ad"/>
      <w:rPr>
        <w:sz w:val="18"/>
      </w:rPr>
    </w:pPr>
  </w:p>
  <w:p w:rsidR="00B85AAF" w:rsidRDefault="00B85AA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1F" w:rsidRDefault="006D741F">
      <w:r>
        <w:separator/>
      </w:r>
    </w:p>
  </w:footnote>
  <w:footnote w:type="continuationSeparator" w:id="0">
    <w:p w:rsidR="006D741F" w:rsidRDefault="006D7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5D9A"/>
    <w:multiLevelType w:val="hybridMultilevel"/>
    <w:tmpl w:val="51D4941E"/>
    <w:lvl w:ilvl="0" w:tplc="A7B0B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10E7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686C7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58C4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9088F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CCAB64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925A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4EC9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2227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F90FF8"/>
    <w:multiLevelType w:val="hybridMultilevel"/>
    <w:tmpl w:val="AE9067C8"/>
    <w:lvl w:ilvl="0" w:tplc="F05A4DE0">
      <w:start w:val="1"/>
      <w:numFmt w:val="decimal"/>
      <w:lvlText w:val="%1."/>
      <w:lvlJc w:val="left"/>
      <w:pPr>
        <w:ind w:left="3260" w:hanging="360"/>
      </w:pPr>
    </w:lvl>
    <w:lvl w:ilvl="1" w:tplc="FBB057EA">
      <w:start w:val="1"/>
      <w:numFmt w:val="lowerLetter"/>
      <w:lvlText w:val="%2."/>
      <w:lvlJc w:val="left"/>
      <w:pPr>
        <w:ind w:left="3980" w:hanging="360"/>
      </w:pPr>
    </w:lvl>
    <w:lvl w:ilvl="2" w:tplc="2E142A14">
      <w:start w:val="1"/>
      <w:numFmt w:val="lowerRoman"/>
      <w:lvlText w:val="%3."/>
      <w:lvlJc w:val="right"/>
      <w:pPr>
        <w:ind w:left="4700" w:hanging="180"/>
      </w:pPr>
    </w:lvl>
    <w:lvl w:ilvl="3" w:tplc="CD90A21C">
      <w:start w:val="1"/>
      <w:numFmt w:val="decimal"/>
      <w:lvlText w:val="%4."/>
      <w:lvlJc w:val="left"/>
      <w:pPr>
        <w:ind w:left="5420" w:hanging="360"/>
      </w:pPr>
    </w:lvl>
    <w:lvl w:ilvl="4" w:tplc="81A8A1C4">
      <w:start w:val="1"/>
      <w:numFmt w:val="lowerLetter"/>
      <w:lvlText w:val="%5."/>
      <w:lvlJc w:val="left"/>
      <w:pPr>
        <w:ind w:left="6140" w:hanging="360"/>
      </w:pPr>
    </w:lvl>
    <w:lvl w:ilvl="5" w:tplc="7EF87534">
      <w:start w:val="1"/>
      <w:numFmt w:val="lowerRoman"/>
      <w:lvlText w:val="%6."/>
      <w:lvlJc w:val="right"/>
      <w:pPr>
        <w:ind w:left="6860" w:hanging="180"/>
      </w:pPr>
    </w:lvl>
    <w:lvl w:ilvl="6" w:tplc="B8F87288">
      <w:start w:val="1"/>
      <w:numFmt w:val="decimal"/>
      <w:lvlText w:val="%7."/>
      <w:lvlJc w:val="left"/>
      <w:pPr>
        <w:ind w:left="7580" w:hanging="360"/>
      </w:pPr>
    </w:lvl>
    <w:lvl w:ilvl="7" w:tplc="4C0855E4">
      <w:start w:val="1"/>
      <w:numFmt w:val="lowerLetter"/>
      <w:lvlText w:val="%8."/>
      <w:lvlJc w:val="left"/>
      <w:pPr>
        <w:ind w:left="8300" w:hanging="360"/>
      </w:pPr>
    </w:lvl>
    <w:lvl w:ilvl="8" w:tplc="7D4E9636">
      <w:start w:val="1"/>
      <w:numFmt w:val="lowerRoman"/>
      <w:lvlText w:val="%9."/>
      <w:lvlJc w:val="right"/>
      <w:pPr>
        <w:ind w:left="9020" w:hanging="180"/>
      </w:pPr>
    </w:lvl>
  </w:abstractNum>
  <w:abstractNum w:abstractNumId="2">
    <w:nsid w:val="203F56F0"/>
    <w:multiLevelType w:val="hybridMultilevel"/>
    <w:tmpl w:val="E89400FA"/>
    <w:lvl w:ilvl="0" w:tplc="D250E8E4">
      <w:start w:val="1"/>
      <w:numFmt w:val="decimal"/>
      <w:lvlText w:val="%1."/>
      <w:lvlJc w:val="left"/>
      <w:pPr>
        <w:ind w:left="3260" w:hanging="360"/>
      </w:pPr>
    </w:lvl>
    <w:lvl w:ilvl="1" w:tplc="FB766E3A">
      <w:start w:val="1"/>
      <w:numFmt w:val="lowerLetter"/>
      <w:lvlText w:val="%2."/>
      <w:lvlJc w:val="left"/>
      <w:pPr>
        <w:ind w:left="3980" w:hanging="360"/>
      </w:pPr>
    </w:lvl>
    <w:lvl w:ilvl="2" w:tplc="40660894">
      <w:start w:val="1"/>
      <w:numFmt w:val="lowerRoman"/>
      <w:lvlText w:val="%3."/>
      <w:lvlJc w:val="right"/>
      <w:pPr>
        <w:ind w:left="4700" w:hanging="180"/>
      </w:pPr>
    </w:lvl>
    <w:lvl w:ilvl="3" w:tplc="797CFE1A">
      <w:start w:val="1"/>
      <w:numFmt w:val="decimal"/>
      <w:lvlText w:val="%4."/>
      <w:lvlJc w:val="left"/>
      <w:pPr>
        <w:ind w:left="5420" w:hanging="360"/>
      </w:pPr>
    </w:lvl>
    <w:lvl w:ilvl="4" w:tplc="CB9A52A2">
      <w:start w:val="1"/>
      <w:numFmt w:val="lowerLetter"/>
      <w:lvlText w:val="%5."/>
      <w:lvlJc w:val="left"/>
      <w:pPr>
        <w:ind w:left="6140" w:hanging="360"/>
      </w:pPr>
    </w:lvl>
    <w:lvl w:ilvl="5" w:tplc="72C8E3B4">
      <w:start w:val="1"/>
      <w:numFmt w:val="lowerRoman"/>
      <w:lvlText w:val="%6."/>
      <w:lvlJc w:val="right"/>
      <w:pPr>
        <w:ind w:left="6860" w:hanging="180"/>
      </w:pPr>
    </w:lvl>
    <w:lvl w:ilvl="6" w:tplc="03F2A710">
      <w:start w:val="1"/>
      <w:numFmt w:val="decimal"/>
      <w:lvlText w:val="%7."/>
      <w:lvlJc w:val="left"/>
      <w:pPr>
        <w:ind w:left="7580" w:hanging="360"/>
      </w:pPr>
    </w:lvl>
    <w:lvl w:ilvl="7" w:tplc="C4684EFA">
      <w:start w:val="1"/>
      <w:numFmt w:val="lowerLetter"/>
      <w:lvlText w:val="%8."/>
      <w:lvlJc w:val="left"/>
      <w:pPr>
        <w:ind w:left="8300" w:hanging="360"/>
      </w:pPr>
    </w:lvl>
    <w:lvl w:ilvl="8" w:tplc="46DE0DCA">
      <w:start w:val="1"/>
      <w:numFmt w:val="lowerRoman"/>
      <w:lvlText w:val="%9."/>
      <w:lvlJc w:val="right"/>
      <w:pPr>
        <w:ind w:left="9020" w:hanging="180"/>
      </w:pPr>
    </w:lvl>
  </w:abstractNum>
  <w:abstractNum w:abstractNumId="3">
    <w:nsid w:val="25AF76B1"/>
    <w:multiLevelType w:val="hybridMultilevel"/>
    <w:tmpl w:val="5BE862AE"/>
    <w:lvl w:ilvl="0" w:tplc="082828B8">
      <w:start w:val="1"/>
      <w:numFmt w:val="decimal"/>
      <w:lvlText w:val="%1."/>
      <w:lvlJc w:val="left"/>
      <w:pPr>
        <w:ind w:left="3260" w:hanging="360"/>
      </w:pPr>
    </w:lvl>
    <w:lvl w:ilvl="1" w:tplc="848085BC">
      <w:start w:val="1"/>
      <w:numFmt w:val="lowerLetter"/>
      <w:lvlText w:val="%2."/>
      <w:lvlJc w:val="left"/>
      <w:pPr>
        <w:ind w:left="3980" w:hanging="360"/>
      </w:pPr>
    </w:lvl>
    <w:lvl w:ilvl="2" w:tplc="E3AE2FAE">
      <w:start w:val="1"/>
      <w:numFmt w:val="lowerRoman"/>
      <w:lvlText w:val="%3."/>
      <w:lvlJc w:val="right"/>
      <w:pPr>
        <w:ind w:left="4700" w:hanging="180"/>
      </w:pPr>
    </w:lvl>
    <w:lvl w:ilvl="3" w:tplc="AF46B482">
      <w:start w:val="1"/>
      <w:numFmt w:val="decimal"/>
      <w:lvlText w:val="%4."/>
      <w:lvlJc w:val="left"/>
      <w:pPr>
        <w:ind w:left="5420" w:hanging="360"/>
      </w:pPr>
    </w:lvl>
    <w:lvl w:ilvl="4" w:tplc="6576D71A">
      <w:start w:val="1"/>
      <w:numFmt w:val="lowerLetter"/>
      <w:lvlText w:val="%5."/>
      <w:lvlJc w:val="left"/>
      <w:pPr>
        <w:ind w:left="6140" w:hanging="360"/>
      </w:pPr>
    </w:lvl>
    <w:lvl w:ilvl="5" w:tplc="B2560308">
      <w:start w:val="1"/>
      <w:numFmt w:val="lowerRoman"/>
      <w:lvlText w:val="%6."/>
      <w:lvlJc w:val="right"/>
      <w:pPr>
        <w:ind w:left="6860" w:hanging="180"/>
      </w:pPr>
    </w:lvl>
    <w:lvl w:ilvl="6" w:tplc="A904B154">
      <w:start w:val="1"/>
      <w:numFmt w:val="decimal"/>
      <w:lvlText w:val="%7."/>
      <w:lvlJc w:val="left"/>
      <w:pPr>
        <w:ind w:left="7580" w:hanging="360"/>
      </w:pPr>
    </w:lvl>
    <w:lvl w:ilvl="7" w:tplc="6114CCCC">
      <w:start w:val="1"/>
      <w:numFmt w:val="lowerLetter"/>
      <w:lvlText w:val="%8."/>
      <w:lvlJc w:val="left"/>
      <w:pPr>
        <w:ind w:left="8300" w:hanging="360"/>
      </w:pPr>
    </w:lvl>
    <w:lvl w:ilvl="8" w:tplc="4F90C488">
      <w:start w:val="1"/>
      <w:numFmt w:val="lowerRoman"/>
      <w:lvlText w:val="%9."/>
      <w:lvlJc w:val="right"/>
      <w:pPr>
        <w:ind w:left="9020" w:hanging="180"/>
      </w:pPr>
    </w:lvl>
  </w:abstractNum>
  <w:abstractNum w:abstractNumId="4">
    <w:nsid w:val="3CB4167E"/>
    <w:multiLevelType w:val="hybridMultilevel"/>
    <w:tmpl w:val="2E0038A8"/>
    <w:lvl w:ilvl="0" w:tplc="143CA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42F6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1664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F014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9CA2B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13A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E451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B46E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DACBF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F11D89"/>
    <w:multiLevelType w:val="hybridMultilevel"/>
    <w:tmpl w:val="A1FEFE96"/>
    <w:lvl w:ilvl="0" w:tplc="68643C5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F45891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A438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0015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3E7E7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7670E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F22C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C219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B0C8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5AAF"/>
    <w:rsid w:val="006D741F"/>
    <w:rsid w:val="00B85AAF"/>
    <w:rsid w:val="00E0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bCs/>
      <w:sz w:val="28"/>
      <w:szCs w:val="28"/>
    </w:rPr>
  </w:style>
  <w:style w:type="paragraph" w:styleId="1">
    <w:name w:val="heading 1"/>
    <w:basedOn w:val="a"/>
    <w:next w:val="a"/>
    <w:link w:val="10"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pPr>
      <w:jc w:val="center"/>
    </w:pPr>
    <w:rPr>
      <w:b/>
      <w:bCs w:val="0"/>
      <w:szCs w:val="20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link w:val="a8"/>
    <w:pPr>
      <w:jc w:val="center"/>
    </w:pPr>
    <w:rPr>
      <w:b/>
      <w:bCs w:val="0"/>
      <w:szCs w:val="20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bCs w:val="0"/>
      <w:sz w:val="20"/>
      <w:szCs w:val="20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semiHidden/>
    <w:pPr>
      <w:ind w:firstLine="340"/>
      <w:jc w:val="both"/>
    </w:pPr>
    <w:rPr>
      <w:bCs w:val="0"/>
      <w:sz w:val="20"/>
      <w:szCs w:val="20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"/>
    <w:basedOn w:val="a"/>
    <w:link w:val="afc"/>
    <w:pPr>
      <w:jc w:val="center"/>
    </w:pPr>
    <w:rPr>
      <w:b/>
      <w:bCs w:val="0"/>
      <w:sz w:val="24"/>
      <w:szCs w:val="20"/>
    </w:rPr>
  </w:style>
  <w:style w:type="paragraph" w:styleId="32">
    <w:name w:val="Body Text 3"/>
    <w:basedOn w:val="a"/>
    <w:pPr>
      <w:spacing w:after="120"/>
    </w:pPr>
    <w:rPr>
      <w:sz w:val="16"/>
      <w:szCs w:val="16"/>
    </w:rPr>
  </w:style>
  <w:style w:type="paragraph" w:styleId="afd">
    <w:name w:val="Block Text"/>
    <w:basedOn w:val="a"/>
    <w:pPr>
      <w:ind w:left="252" w:right="180"/>
    </w:pPr>
    <w:rPr>
      <w:bCs w:val="0"/>
      <w:sz w:val="20"/>
      <w:szCs w:val="24"/>
    </w:rPr>
  </w:style>
  <w:style w:type="paragraph" w:styleId="afe">
    <w:name w:val="Plain Text"/>
    <w:basedOn w:val="a"/>
    <w:rPr>
      <w:rFonts w:ascii="Courier New" w:hAnsi="Courier New"/>
      <w:bCs w:val="0"/>
      <w:sz w:val="20"/>
      <w:szCs w:val="20"/>
    </w:rPr>
  </w:style>
  <w:style w:type="paragraph" w:styleId="aff">
    <w:name w:val="Body Text Indent"/>
    <w:basedOn w:val="a"/>
    <w:pPr>
      <w:spacing w:after="120"/>
      <w:ind w:left="283"/>
    </w:pPr>
  </w:style>
  <w:style w:type="paragraph" w:styleId="aff0">
    <w:name w:val="Balloon Text"/>
    <w:basedOn w:val="a"/>
    <w:semiHidden/>
    <w:rPr>
      <w:rFonts w:ascii="Tahoma" w:hAnsi="Tahoma"/>
      <w:sz w:val="16"/>
      <w:szCs w:val="16"/>
    </w:rPr>
  </w:style>
  <w:style w:type="character" w:customStyle="1" w:styleId="a6">
    <w:name w:val="Название Знак"/>
    <w:link w:val="a5"/>
    <w:rPr>
      <w:b/>
      <w:sz w:val="28"/>
    </w:rPr>
  </w:style>
  <w:style w:type="character" w:customStyle="1" w:styleId="a8">
    <w:name w:val="Подзаголовок Знак"/>
    <w:link w:val="a7"/>
    <w:rPr>
      <w:b/>
      <w:sz w:val="28"/>
    </w:rPr>
  </w:style>
  <w:style w:type="character" w:customStyle="1" w:styleId="ae">
    <w:name w:val="Нижний колонтитул Знак"/>
    <w:link w:val="ad"/>
    <w:rPr>
      <w:sz w:val="28"/>
    </w:rPr>
  </w:style>
  <w:style w:type="character" w:customStyle="1" w:styleId="afc">
    <w:name w:val="Основной текст Знак"/>
    <w:link w:val="afb"/>
    <w:rPr>
      <w:b/>
      <w:sz w:val="24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10">
    <w:name w:val="Заголовок 1 Знак"/>
    <w:link w:val="1"/>
    <w:rPr>
      <w:b/>
      <w:sz w:val="28"/>
    </w:rPr>
  </w:style>
  <w:style w:type="character" w:customStyle="1" w:styleId="aff1">
    <w:name w:val="Основной текст_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position w:val="0"/>
      <w:sz w:val="24"/>
      <w:szCs w:val="24"/>
      <w:u w:val="none"/>
      <w:lang w:val="ru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8"/>
      <w:szCs w:val="28"/>
    </w:rPr>
  </w:style>
  <w:style w:type="paragraph" w:customStyle="1" w:styleId="210">
    <w:name w:val="Основной текст с отступом 2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88" w:lineRule="atLeast"/>
      <w:ind w:firstLine="709"/>
      <w:jc w:val="both"/>
    </w:pPr>
    <w:rPr>
      <w:color w:val="000000"/>
      <w:sz w:val="24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b/>
      <w:bCs/>
      <w:sz w:val="24"/>
      <w:szCs w:val="24"/>
    </w:rPr>
  </w:style>
  <w:style w:type="paragraph" w:customStyle="1" w:styleId="aff2">
    <w:name w:val="Основной текст с отступом Знак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480" w:lineRule="auto"/>
    </w:pPr>
    <w:rPr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sns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_mld@zsnso.ru,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Кожевникова Оксана Сергеевна</cp:lastModifiedBy>
  <cp:revision>41</cp:revision>
  <dcterms:created xsi:type="dcterms:W3CDTF">2025-10-15T06:08:00Z</dcterms:created>
  <dcterms:modified xsi:type="dcterms:W3CDTF">2025-10-15T06:09:00Z</dcterms:modified>
</cp:coreProperties>
</file>